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2FF" w:rsidRPr="009C5867" w:rsidRDefault="00A042FF" w:rsidP="00D942AB">
      <w:pPr>
        <w:pStyle w:val="a3"/>
        <w:ind w:firstLine="723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9C5867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19</w:t>
      </w:r>
      <w:r w:rsidRPr="009C5867">
        <w:rPr>
          <w:rFonts w:ascii="Times New Roman" w:hAnsi="Times New Roman" w:cs="Times New Roman"/>
        </w:rPr>
        <w:t xml:space="preserve"> </w:t>
      </w:r>
    </w:p>
    <w:p w:rsidR="00D942AB" w:rsidRDefault="00D942AB" w:rsidP="00D942AB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к решению </w:t>
      </w:r>
      <w:proofErr w:type="gramStart"/>
      <w:r w:rsidRPr="009C5867">
        <w:rPr>
          <w:rFonts w:ascii="Times New Roman" w:hAnsi="Times New Roman" w:cs="Times New Roman"/>
        </w:rPr>
        <w:t>Вологодской</w:t>
      </w:r>
      <w:proofErr w:type="gramEnd"/>
      <w:r w:rsidRPr="009C5867">
        <w:rPr>
          <w:rFonts w:ascii="Times New Roman" w:hAnsi="Times New Roman" w:cs="Times New Roman"/>
        </w:rPr>
        <w:t xml:space="preserve"> </w:t>
      </w:r>
    </w:p>
    <w:p w:rsidR="00D942AB" w:rsidRPr="009C5867" w:rsidRDefault="00D942AB" w:rsidP="00D942AB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городской Думы </w:t>
      </w:r>
    </w:p>
    <w:p w:rsidR="00D942AB" w:rsidRDefault="00D942AB" w:rsidP="00D942AB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29 октября 2026 года № 904</w:t>
      </w:r>
    </w:p>
    <w:p w:rsidR="00EC619B" w:rsidRDefault="00EC619B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"/>
        <w:gridCol w:w="5190"/>
        <w:gridCol w:w="4129"/>
      </w:tblGrid>
      <w:tr w:rsidR="00A042FF" w:rsidTr="003C1ED1">
        <w:trPr>
          <w:trHeight w:val="2127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94" w:line="315" w:lineRule="exact"/>
              <w:ind w:left="149" w:right="13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ГРАФИЧЕСКОЕ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A042FF" w:rsidRDefault="00A042FF" w:rsidP="003C1ED1">
            <w:pPr>
              <w:pStyle w:val="TableParagraph"/>
              <w:kinsoku w:val="0"/>
              <w:overflowPunct w:val="0"/>
              <w:spacing w:before="5" w:line="228" w:lineRule="auto"/>
              <w:ind w:left="158" w:right="146" w:firstLine="3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границ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пунктов, территориальных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зон, особо </w:t>
            </w:r>
            <w:r>
              <w:rPr>
                <w:b/>
                <w:bCs/>
                <w:spacing w:val="-2"/>
                <w:sz w:val="28"/>
                <w:szCs w:val="28"/>
              </w:rPr>
              <w:t>охраняемых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природных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территорий,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с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особыми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условиями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использования территории</w:t>
            </w:r>
          </w:p>
          <w:p w:rsidR="00A042FF" w:rsidRDefault="00A042FF" w:rsidP="003C1ED1">
            <w:pPr>
              <w:pStyle w:val="TableParagraph"/>
              <w:kinsoku w:val="0"/>
              <w:overflowPunct w:val="0"/>
              <w:spacing w:before="141" w:line="230" w:lineRule="auto"/>
              <w:ind w:left="149" w:right="13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Территориальная</w:t>
            </w:r>
            <w:r>
              <w:rPr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зона</w:t>
            </w:r>
            <w:r>
              <w:rPr>
                <w:b/>
                <w:bCs/>
                <w:spacing w:val="-1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Р2-И.</w:t>
            </w:r>
            <w:r>
              <w:rPr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Зона</w:t>
            </w:r>
            <w:r>
              <w:rPr>
                <w:b/>
                <w:bCs/>
                <w:spacing w:val="-1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парка</w:t>
            </w:r>
            <w:r>
              <w:rPr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«Парк</w:t>
            </w:r>
            <w:r>
              <w:rPr>
                <w:b/>
                <w:bCs/>
                <w:spacing w:val="-1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Мира»</w:t>
            </w:r>
            <w:r>
              <w:rPr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(ООПТ)</w:t>
            </w:r>
            <w:r>
              <w:rPr>
                <w:b/>
                <w:bCs/>
                <w:spacing w:val="-1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</w:t>
            </w:r>
            <w:r>
              <w:rPr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границе исторического поселения</w:t>
            </w:r>
          </w:p>
        </w:tc>
      </w:tr>
      <w:tr w:rsidR="00A042FF" w:rsidTr="003C1ED1">
        <w:trPr>
          <w:trHeight w:val="340"/>
        </w:trPr>
        <w:tc>
          <w:tcPr>
            <w:tcW w:w="10164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line="174" w:lineRule="exact"/>
              <w:ind w:left="149" w:right="134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(наименование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объекта,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местоположение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границ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которого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описано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(далее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-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объект))</w:t>
            </w:r>
          </w:p>
        </w:tc>
      </w:tr>
      <w:tr w:rsidR="00A042FF" w:rsidTr="003C1ED1">
        <w:trPr>
          <w:trHeight w:val="431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50"/>
              <w:ind w:left="149" w:right="134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A042FF" w:rsidTr="003C1ED1">
        <w:trPr>
          <w:trHeight w:val="450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60"/>
              <w:ind w:left="149" w:right="132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об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объекте</w:t>
            </w:r>
          </w:p>
        </w:tc>
      </w:tr>
      <w:tr w:rsidR="00A042FF" w:rsidTr="003C1ED1">
        <w:trPr>
          <w:trHeight w:val="43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83"/>
              <w:ind w:left="119" w:right="103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5"/>
                <w:sz w:val="22"/>
                <w:szCs w:val="22"/>
              </w:rPr>
              <w:t>п</w:t>
            </w:r>
            <w:proofErr w:type="gramEnd"/>
            <w:r>
              <w:rPr>
                <w:b/>
                <w:bCs/>
                <w:spacing w:val="-5"/>
                <w:sz w:val="22"/>
                <w:szCs w:val="22"/>
              </w:rPr>
              <w:t>/п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83"/>
              <w:ind w:left="1358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Характеристики</w:t>
            </w:r>
            <w:r>
              <w:rPr>
                <w:b/>
                <w:bCs/>
                <w:spacing w:val="1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83"/>
              <w:ind w:left="816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 характеристик</w:t>
            </w:r>
          </w:p>
        </w:tc>
      </w:tr>
      <w:tr w:rsidR="00A042FF" w:rsidTr="003C1ED1">
        <w:trPr>
          <w:trHeight w:val="335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4"/>
              <w:ind w:left="2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4"/>
              <w:ind w:left="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4"/>
              <w:ind w:left="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A042FF" w:rsidTr="003C1ED1">
        <w:trPr>
          <w:trHeight w:val="64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193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193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Местоположение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74" w:line="232" w:lineRule="auto"/>
              <w:ind w:left="72" w:firstLine="57"/>
              <w:jc w:val="left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Вологодская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область,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г</w:t>
            </w:r>
            <w:proofErr w:type="gramStart"/>
            <w:r>
              <w:rPr>
                <w:spacing w:val="-2"/>
                <w:sz w:val="22"/>
                <w:szCs w:val="22"/>
              </w:rPr>
              <w:t>.о</w:t>
            </w:r>
            <w:proofErr w:type="spellEnd"/>
            <w:proofErr w:type="gramEnd"/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город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 xml:space="preserve">Вологда, </w:t>
            </w:r>
            <w:r>
              <w:rPr>
                <w:sz w:val="22"/>
                <w:szCs w:val="22"/>
              </w:rPr>
              <w:t>город Вологда</w:t>
            </w:r>
          </w:p>
        </w:tc>
      </w:tr>
      <w:tr w:rsidR="00A042FF" w:rsidTr="003C1ED1">
        <w:trPr>
          <w:trHeight w:val="67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08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2.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88" w:line="246" w:lineRule="exact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Площадь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величина</w:t>
            </w:r>
          </w:p>
          <w:p w:rsidR="00A042FF" w:rsidRDefault="00A042FF" w:rsidP="003C1ED1">
            <w:pPr>
              <w:pStyle w:val="TableParagraph"/>
              <w:kinsoku w:val="0"/>
              <w:overflowPunct w:val="0"/>
              <w:spacing w:line="246" w:lineRule="exact"/>
              <w:ind w:left="76"/>
              <w:jc w:val="left"/>
              <w:rPr>
                <w:spacing w:val="-5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погрешности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определения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площади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proofErr w:type="gramStart"/>
            <w:r>
              <w:rPr>
                <w:spacing w:val="-2"/>
                <w:sz w:val="22"/>
                <w:szCs w:val="22"/>
              </w:rPr>
              <w:t>Р</w:t>
            </w:r>
            <w:proofErr w:type="gram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Дельта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Р)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08"/>
              <w:ind w:left="130"/>
              <w:jc w:val="left"/>
              <w:rPr>
                <w:spacing w:val="-5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1663003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4513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м²</w:t>
            </w:r>
          </w:p>
        </w:tc>
      </w:tr>
      <w:tr w:rsidR="00A042FF" w:rsidTr="003C1ED1">
        <w:trPr>
          <w:trHeight w:val="43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87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3.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87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Иные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характеристики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87"/>
              <w:ind w:left="13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42FF" w:rsidTr="00A042FF">
        <w:trPr>
          <w:trHeight w:val="6941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A042FF" w:rsidRDefault="00A042FF"/>
    <w:p w:rsidR="00A042FF" w:rsidRDefault="00A042FF"/>
    <w:p w:rsidR="00A042FF" w:rsidRDefault="00A042FF"/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"/>
        <w:gridCol w:w="6"/>
        <w:gridCol w:w="793"/>
        <w:gridCol w:w="58"/>
        <w:gridCol w:w="1276"/>
        <w:gridCol w:w="6"/>
        <w:gridCol w:w="21"/>
        <w:gridCol w:w="292"/>
        <w:gridCol w:w="1027"/>
        <w:gridCol w:w="30"/>
        <w:gridCol w:w="41"/>
        <w:gridCol w:w="1317"/>
        <w:gridCol w:w="1315"/>
        <w:gridCol w:w="547"/>
        <w:gridCol w:w="453"/>
        <w:gridCol w:w="54"/>
        <w:gridCol w:w="992"/>
        <w:gridCol w:w="1693"/>
        <w:gridCol w:w="8"/>
      </w:tblGrid>
      <w:tr w:rsidR="00A042FF" w:rsidRPr="00C672AF" w:rsidTr="00A042FF">
        <w:trPr>
          <w:trHeight w:val="480"/>
        </w:trPr>
        <w:tc>
          <w:tcPr>
            <w:tcW w:w="9938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C672AF">
              <w:rPr>
                <w:rFonts w:eastAsia="Times New Roman"/>
                <w:sz w:val="28"/>
                <w:szCs w:val="28"/>
              </w:rPr>
              <w:lastRenderedPageBreak/>
              <w:t>Раздел 2</w:t>
            </w:r>
          </w:p>
        </w:tc>
      </w:tr>
      <w:tr w:rsidR="00A042FF" w:rsidRPr="00C672AF" w:rsidTr="00A042FF">
        <w:trPr>
          <w:trHeight w:val="600"/>
        </w:trPr>
        <w:tc>
          <w:tcPr>
            <w:tcW w:w="9938" w:type="dxa"/>
            <w:gridSpan w:val="1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C672AF">
              <w:rPr>
                <w:rFonts w:eastAsia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A042FF" w:rsidRPr="00C672AF" w:rsidTr="00A042FF">
        <w:trPr>
          <w:trHeight w:val="720"/>
        </w:trPr>
        <w:tc>
          <w:tcPr>
            <w:tcW w:w="24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1. Система координат</w:t>
            </w:r>
          </w:p>
        </w:tc>
        <w:tc>
          <w:tcPr>
            <w:tcW w:w="7477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rPr>
                <w:rFonts w:eastAsia="Times New Roman"/>
                <w:i/>
                <w:iCs/>
                <w:u w:val="single"/>
              </w:rPr>
            </w:pPr>
            <w:r w:rsidRPr="00C672AF">
              <w:rPr>
                <w:rFonts w:eastAsia="Times New Roman"/>
                <w:i/>
                <w:iCs/>
                <w:u w:val="single"/>
              </w:rPr>
              <w:t>МСК-35 зона 2</w:t>
            </w:r>
          </w:p>
        </w:tc>
      </w:tr>
      <w:tr w:rsidR="00A042FF" w:rsidRPr="00C672AF" w:rsidTr="00A042FF">
        <w:trPr>
          <w:trHeight w:val="420"/>
        </w:trPr>
        <w:tc>
          <w:tcPr>
            <w:tcW w:w="9938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2. Сведения о характерных точках границ объекта</w:t>
            </w:r>
          </w:p>
        </w:tc>
      </w:tr>
      <w:tr w:rsidR="00A042FF" w:rsidRPr="00C672AF" w:rsidTr="00A042FF">
        <w:trPr>
          <w:trHeight w:val="960"/>
        </w:trPr>
        <w:tc>
          <w:tcPr>
            <w:tcW w:w="86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 xml:space="preserve">Координаты, </w:t>
            </w:r>
            <w:proofErr w:type="gramStart"/>
            <w:r w:rsidRPr="00C672AF">
              <w:rPr>
                <w:rFonts w:eastAsia="Times New Roman"/>
              </w:rPr>
              <w:t>м</w:t>
            </w:r>
            <w:proofErr w:type="gramEnd"/>
          </w:p>
        </w:tc>
        <w:tc>
          <w:tcPr>
            <w:tcW w:w="26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Метод определения координат характерной точки</w:t>
            </w:r>
          </w:p>
        </w:tc>
        <w:tc>
          <w:tcPr>
            <w:tcW w:w="10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 xml:space="preserve">Средняя 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квадратическая</w:t>
            </w:r>
            <w:proofErr w:type="spellEnd"/>
            <w:r w:rsidRPr="00C672AF">
              <w:rPr>
                <w:rFonts w:eastAsia="Times New Roman"/>
                <w:sz w:val="18"/>
                <w:szCs w:val="18"/>
              </w:rPr>
              <w:t xml:space="preserve"> погрешность положения характерной точки (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М</w:t>
            </w:r>
            <w:proofErr w:type="gramStart"/>
            <w:r w:rsidRPr="00C672AF">
              <w:rPr>
                <w:rFonts w:eastAsia="Times New Roman"/>
                <w:sz w:val="18"/>
                <w:szCs w:val="18"/>
              </w:rPr>
              <w:t>t</w:t>
            </w:r>
            <w:proofErr w:type="spellEnd"/>
            <w:proofErr w:type="gramEnd"/>
            <w:r w:rsidRPr="00C672AF">
              <w:rPr>
                <w:rFonts w:eastAsia="Times New Roman"/>
                <w:sz w:val="18"/>
                <w:szCs w:val="18"/>
              </w:rPr>
              <w:t>), м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Описание обозначения точки на местности (при наличии)</w:t>
            </w:r>
          </w:p>
        </w:tc>
      </w:tr>
      <w:tr w:rsidR="00A042FF" w:rsidRPr="00C672AF" w:rsidTr="00A042FF">
        <w:trPr>
          <w:trHeight w:val="960"/>
        </w:trPr>
        <w:tc>
          <w:tcPr>
            <w:tcW w:w="86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X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Y</w:t>
            </w:r>
          </w:p>
        </w:tc>
        <w:tc>
          <w:tcPr>
            <w:tcW w:w="26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0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A042FF" w:rsidRPr="00C672AF" w:rsidTr="00A042F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4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5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C672AF" w:rsidRDefault="00A042FF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6</w:t>
            </w:r>
          </w:p>
        </w:tc>
      </w:tr>
      <w:tr w:rsidR="00A042FF" w:rsidRPr="00A042FF" w:rsidTr="00A042F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355075,39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2325815,83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355075,87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2325808,92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355076,07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2325806,95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355069,16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2325806,53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355069,65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2325760,01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355117,39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2325777,36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355139,62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2325788,89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355125,23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2325819,96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trHeight w:val="255"/>
        </w:trPr>
        <w:tc>
          <w:tcPr>
            <w:tcW w:w="8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355075,39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2325815,83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356214,64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2326353,27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356213,80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2326342,99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356197,29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2326346,37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356195,43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2326343,28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356186,90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2326347,04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356183,60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2326342,77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356172,04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2326351,67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356175,34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2326355,94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356169,83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2326363,19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356172,48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2326366,27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356165,78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2326382,40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356172,09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2326384,64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356174,91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2326380,16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356173,49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2326378,79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356181,87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2326366,08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356182,97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2326366,81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356197,05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2326388,71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356209,43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2326379,92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356195,36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2326358,03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356194,71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2326356,23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356209,81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2326351,48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356210,56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2326354,18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356214,64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2326353,27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356462,02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2326258,48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356360,36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2326307,57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356255,66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2326394,06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356109,70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2326545,20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356016,71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2326674,22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355893,96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2326786,04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355744,78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2326867,23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355651,64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2326895,26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355506,75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2326886,24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355301,89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2326803,98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355133,51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2326724,56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354944,60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2326607,06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354855,14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2326533,74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354823,91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2326508,15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354813,49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2326499,58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354972,13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2326216,60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355024,62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2326125,95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355032,09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2326133,61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355141,91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2325936,03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355153,49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2325808,70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355169,90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2325809,16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355172,34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2325772,23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355149,54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2325768,11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355172,23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2325720,56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355224,11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2325665,48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355224,55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2325668,05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355240,31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2325750,42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355269,39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2325753,97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355290,40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2325710,71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355295,98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2325717,77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355252,89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2325832,20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355252,74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2325836,28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355258,56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2325905,72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355277,25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2325997,32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355340,36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2326031,40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355671,07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2326081,63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355736,29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2325888,86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355737,10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2325884,50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355738,07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2325879,31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355335,85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2325722,79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355340,97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2325713,86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355361,35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2325679,24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355316,39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2325657,30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355296,35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2325691,01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355292,71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2325696,93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355229,33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2325659,94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355234,65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2325654,29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355301,49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2325583,30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355318,43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2325599,93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355323,02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2325595,09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355329,43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2325588,32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355330,00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2325587,72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355338,88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2325595,54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355340,15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2325593,79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355341,81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2325595,04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355366,08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2325565,85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355364,44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2325564,17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355354,89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2325555,86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355339,18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2325543,30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355346,21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2325535,84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355354,67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2325530,10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355368,56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2325546,01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355379,69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2325550,91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355398,39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2325550,40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355400,10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2325552,34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355405,05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2325547,88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355403,48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2325545,87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355411,80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2325539,26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355390,18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2325506,03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355378,77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2325484,83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355329,90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2325516,70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355159,33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2325697,80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355155,28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2325693,99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355154,07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2325690,39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355149,08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2325684,86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355144,05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2325682,73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355140,77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2325682,39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355138,75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2325682,18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355135,49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2325685,28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355125,19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2325686,07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355099,83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2325688,32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355096,56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2325688,57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355091,54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2325689,50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355092,36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2325693,19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355095,30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2325706,47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355080,65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2325712,30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355076,47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2325703,42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355064,81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2325708,95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355069,88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2325718,00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355065,26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2325720,15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355061,58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2325707,15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355050,58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2325616,99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355053,15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2325609,94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355041,99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2325561,74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355030,66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2325559,96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355015,29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2325505,99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355047,23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2325489,28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355055,04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2325479,38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355061,87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2325464,70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355060,62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2325448,37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355051,95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2325425,29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355045,50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2325380,37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355013,29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2325381,87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355018,88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2325367,59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355013,77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2325360,64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355037,85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2325346,13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355057,41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2325303,96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355446,11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2325451,10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355454,11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2325454,13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355464,35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2325445,84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355473,42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2325449,60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356150,74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2325729,69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356226,88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2325773,09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356275,57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2325805,52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356321,59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2325848,15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356566,48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2326083,48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356564,00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2326085,77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356552,14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2326091,32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356552,88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2326104,40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356553,02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2326107,27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356559,05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2326235,16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356462,02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2326258,48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356708,72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2326597,42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356704,58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2326599,36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356694,66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2326604,01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356653,37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2326623,37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356575,63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2326659,82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356545,29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2326671,44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356487,36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2326690,32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356486,96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2326688,98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356463,17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2326693,81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356460,54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2326699,43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356448,77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2326700,94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356443,61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2326698,02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356419,10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2326700,24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356411,08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2326688,00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356382,16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2326691,87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356375,18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2326693,11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356351,67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2326697,35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356268,53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2326709,50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356196,65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2326719,10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356184,10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2326722,53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356183,77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2326720,74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356176,36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2326722,65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356176,42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2326729,06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356176,60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2326737,40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356153,81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2326764,33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356014,90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2326930,27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356006,78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2326959,66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355979,53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2326947,96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355943,15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2326883,11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356050,54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2326798,45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356139,70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2326695,15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356259,81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2326544,99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356426,56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2326400,57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356491,31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2326366,98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356549,13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2326352,15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356627,36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2326343,98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356713,94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2326374,89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356790,29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2326430,65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356846,14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2326495,20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356865,72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2326513,69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356810,21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2326578,71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356777,99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2326562,86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356772,60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2326565,54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A042FF" w:rsidTr="00A042F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7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356708,72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2326597,42</w:t>
            </w:r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2FF" w:rsidRPr="00A042FF" w:rsidRDefault="00A042FF" w:rsidP="00A042F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042FF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042FF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992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25"/>
              <w:ind w:left="76"/>
              <w:rPr>
                <w:spacing w:val="-2"/>
              </w:rPr>
            </w:pPr>
            <w:r w:rsidRPr="00C672AF">
              <w:t>3.</w:t>
            </w:r>
            <w:r w:rsidRPr="00C672AF">
              <w:rPr>
                <w:spacing w:val="-15"/>
              </w:rPr>
              <w:t xml:space="preserve"> </w:t>
            </w:r>
            <w:r w:rsidRPr="00C672AF">
              <w:t>Сведения</w:t>
            </w:r>
            <w:r w:rsidRPr="00C672AF">
              <w:rPr>
                <w:spacing w:val="32"/>
              </w:rPr>
              <w:t xml:space="preserve"> </w:t>
            </w:r>
            <w:r w:rsidRPr="00C672AF">
              <w:t>о</w:t>
            </w:r>
            <w:r w:rsidRPr="00C672AF">
              <w:rPr>
                <w:spacing w:val="30"/>
              </w:rPr>
              <w:t xml:space="preserve"> </w:t>
            </w:r>
            <w:r w:rsidRPr="00C672AF">
              <w:t>характерных</w:t>
            </w:r>
            <w:r w:rsidRPr="00C672AF">
              <w:rPr>
                <w:spacing w:val="33"/>
              </w:rPr>
              <w:t xml:space="preserve"> </w:t>
            </w:r>
            <w:r w:rsidRPr="00C672AF">
              <w:t>точках</w:t>
            </w:r>
            <w:r w:rsidRPr="00C672AF">
              <w:rPr>
                <w:spacing w:val="34"/>
              </w:rPr>
              <w:t xml:space="preserve"> </w:t>
            </w:r>
            <w:r w:rsidRPr="00C672AF">
              <w:t>части</w:t>
            </w:r>
            <w:r w:rsidRPr="00C672AF">
              <w:rPr>
                <w:spacing w:val="35"/>
              </w:rPr>
              <w:t xml:space="preserve"> </w:t>
            </w:r>
            <w:r w:rsidRPr="00C672AF">
              <w:t>(частей)</w:t>
            </w:r>
            <w:r w:rsidRPr="00C672AF">
              <w:rPr>
                <w:spacing w:val="28"/>
              </w:rPr>
              <w:t xml:space="preserve"> </w:t>
            </w:r>
            <w:r w:rsidRPr="00C672AF">
              <w:t>границы</w:t>
            </w:r>
            <w:r w:rsidRPr="00C672AF">
              <w:rPr>
                <w:spacing w:val="-6"/>
              </w:rPr>
              <w:t xml:space="preserve"> </w:t>
            </w:r>
            <w:r w:rsidRPr="00C672AF">
              <w:rPr>
                <w:spacing w:val="-2"/>
              </w:rPr>
              <w:t>объекта</w:t>
            </w:r>
          </w:p>
        </w:tc>
      </w:tr>
      <w:tr w:rsidR="00A042FF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92"/>
        </w:trPr>
        <w:tc>
          <w:tcPr>
            <w:tcW w:w="215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rPr>
                <w:b/>
                <w:bCs/>
                <w:sz w:val="24"/>
                <w:szCs w:val="24"/>
              </w:rPr>
            </w:pPr>
          </w:p>
          <w:p w:rsidR="00A042FF" w:rsidRPr="00C672AF" w:rsidRDefault="00A042FF" w:rsidP="003C1ED1">
            <w:pPr>
              <w:kinsoku w:val="0"/>
              <w:overflowPunct w:val="0"/>
              <w:spacing w:before="146" w:line="230" w:lineRule="auto"/>
              <w:ind w:left="67" w:right="54" w:firstLine="4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>Обозначение характерных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точек </w:t>
            </w:r>
            <w:r w:rsidRPr="00C672AF">
              <w:rPr>
                <w:b/>
                <w:bCs/>
              </w:rPr>
              <w:t>части границы</w:t>
            </w:r>
          </w:p>
        </w:tc>
        <w:tc>
          <w:tcPr>
            <w:tcW w:w="2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7"/>
              <w:rPr>
                <w:b/>
                <w:bCs/>
              </w:rPr>
            </w:pPr>
          </w:p>
          <w:p w:rsidR="00A042FF" w:rsidRPr="00C672AF" w:rsidRDefault="00A042FF" w:rsidP="003C1ED1">
            <w:pPr>
              <w:kinsoku w:val="0"/>
              <w:overflowPunct w:val="0"/>
              <w:ind w:left="614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Координаты,</w:t>
            </w:r>
            <w:r w:rsidRPr="00C672AF">
              <w:rPr>
                <w:b/>
                <w:bCs/>
                <w:spacing w:val="-11"/>
              </w:rPr>
              <w:t xml:space="preserve"> </w:t>
            </w:r>
            <w:proofErr w:type="gramStart"/>
            <w:r w:rsidRPr="00C672AF">
              <w:rPr>
                <w:b/>
                <w:bCs/>
                <w:spacing w:val="-10"/>
              </w:rPr>
              <w:t>м</w:t>
            </w:r>
            <w:proofErr w:type="gramEnd"/>
          </w:p>
        </w:tc>
        <w:tc>
          <w:tcPr>
            <w:tcW w:w="18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184" w:line="228" w:lineRule="auto"/>
              <w:ind w:left="308" w:right="292" w:firstLine="4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Метод определения координат </w:t>
            </w:r>
            <w:r w:rsidRPr="00C672AF">
              <w:rPr>
                <w:b/>
                <w:bCs/>
                <w:spacing w:val="-4"/>
              </w:rPr>
              <w:t xml:space="preserve">характерной </w:t>
            </w:r>
            <w:r w:rsidRPr="00C672AF">
              <w:rPr>
                <w:b/>
                <w:bCs/>
                <w:spacing w:val="-2"/>
              </w:rPr>
              <w:t>точки</w:t>
            </w:r>
          </w:p>
        </w:tc>
        <w:tc>
          <w:tcPr>
            <w:tcW w:w="14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64" w:line="228" w:lineRule="auto"/>
              <w:ind w:left="88" w:right="64" w:firstLine="2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Средняя </w:t>
            </w:r>
            <w:proofErr w:type="spellStart"/>
            <w:r w:rsidRPr="00C672AF">
              <w:rPr>
                <w:b/>
                <w:bCs/>
                <w:spacing w:val="-4"/>
              </w:rPr>
              <w:t>квадратическая</w:t>
            </w:r>
            <w:proofErr w:type="spellEnd"/>
            <w:r w:rsidRPr="00C672AF">
              <w:rPr>
                <w:b/>
                <w:bCs/>
                <w:spacing w:val="-4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погрешность положения </w:t>
            </w:r>
            <w:proofErr w:type="gramStart"/>
            <w:r w:rsidRPr="00C672AF">
              <w:rPr>
                <w:b/>
                <w:bCs/>
                <w:spacing w:val="-2"/>
              </w:rPr>
              <w:t>характерной</w:t>
            </w:r>
            <w:proofErr w:type="gramEnd"/>
          </w:p>
          <w:p w:rsidR="00A042FF" w:rsidRPr="00C672AF" w:rsidRDefault="00A042FF" w:rsidP="003C1ED1">
            <w:pPr>
              <w:kinsoku w:val="0"/>
              <w:overflowPunct w:val="0"/>
              <w:spacing w:line="246" w:lineRule="exact"/>
              <w:ind w:left="211" w:right="187"/>
              <w:jc w:val="center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точки</w:t>
            </w:r>
            <w:r w:rsidRPr="00C672AF">
              <w:rPr>
                <w:b/>
                <w:bCs/>
                <w:spacing w:val="-6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</w:t>
            </w:r>
            <w:proofErr w:type="spellStart"/>
            <w:r w:rsidRPr="00C672AF">
              <w:rPr>
                <w:b/>
                <w:bCs/>
                <w:spacing w:val="-2"/>
              </w:rPr>
              <w:t>М</w:t>
            </w:r>
            <w:proofErr w:type="gramStart"/>
            <w:r w:rsidRPr="00C672AF">
              <w:rPr>
                <w:b/>
                <w:bCs/>
                <w:spacing w:val="-2"/>
              </w:rPr>
              <w:t>t</w:t>
            </w:r>
            <w:proofErr w:type="spellEnd"/>
            <w:proofErr w:type="gramEnd"/>
            <w:r w:rsidRPr="00C672AF">
              <w:rPr>
                <w:b/>
                <w:bCs/>
                <w:spacing w:val="-2"/>
              </w:rPr>
              <w:t>),</w:t>
            </w:r>
            <w:r w:rsidRPr="00C672AF">
              <w:rPr>
                <w:b/>
                <w:bCs/>
                <w:spacing w:val="-5"/>
              </w:rPr>
              <w:t xml:space="preserve"> </w:t>
            </w:r>
            <w:r w:rsidRPr="00C672AF">
              <w:rPr>
                <w:b/>
                <w:bCs/>
                <w:spacing w:val="-10"/>
              </w:rPr>
              <w:t>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184" w:line="228" w:lineRule="auto"/>
              <w:ind w:left="295" w:right="268" w:firstLine="2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 xml:space="preserve">Описание </w:t>
            </w:r>
            <w:r w:rsidRPr="00C672AF">
              <w:rPr>
                <w:b/>
                <w:bCs/>
                <w:spacing w:val="-4"/>
              </w:rPr>
              <w:t xml:space="preserve">обозначения </w:t>
            </w:r>
            <w:r w:rsidRPr="00C672AF">
              <w:rPr>
                <w:b/>
                <w:bCs/>
              </w:rPr>
              <w:t xml:space="preserve">точки </w:t>
            </w:r>
            <w:proofErr w:type="gramStart"/>
            <w:r w:rsidRPr="00C672AF">
              <w:rPr>
                <w:b/>
                <w:bCs/>
              </w:rPr>
              <w:t>на</w:t>
            </w:r>
            <w:proofErr w:type="gramEnd"/>
          </w:p>
          <w:p w:rsidR="00A042FF" w:rsidRPr="00C672AF" w:rsidRDefault="00A042FF" w:rsidP="003C1ED1">
            <w:pPr>
              <w:kinsoku w:val="0"/>
              <w:overflowPunct w:val="0"/>
              <w:spacing w:before="4" w:line="228" w:lineRule="auto"/>
              <w:ind w:left="161" w:right="135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>местности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(при наличии)</w:t>
            </w:r>
          </w:p>
        </w:tc>
      </w:tr>
      <w:tr w:rsidR="00A042FF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77"/>
        </w:trPr>
        <w:tc>
          <w:tcPr>
            <w:tcW w:w="215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A042FF" w:rsidRPr="00C672AF" w:rsidRDefault="00A042FF" w:rsidP="003C1ED1">
            <w:pPr>
              <w:kinsoku w:val="0"/>
              <w:overflowPunct w:val="0"/>
              <w:ind w:left="10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X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A042FF" w:rsidRPr="00C672AF" w:rsidRDefault="00A042FF" w:rsidP="003C1ED1">
            <w:pPr>
              <w:kinsoku w:val="0"/>
              <w:overflowPunct w:val="0"/>
              <w:ind w:left="12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Y</w:t>
            </w:r>
          </w:p>
        </w:tc>
        <w:tc>
          <w:tcPr>
            <w:tcW w:w="186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49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</w:tr>
      <w:tr w:rsidR="00A042FF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25"/>
              <w:ind w:left="14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lastRenderedPageBreak/>
              <w:t>1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25"/>
              <w:ind w:left="19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2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25"/>
              <w:ind w:left="11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25"/>
              <w:ind w:left="17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4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25"/>
              <w:ind w:left="828"/>
              <w:rPr>
                <w:b/>
                <w:bCs/>
              </w:rPr>
            </w:pPr>
            <w:r w:rsidRPr="00C672AF">
              <w:rPr>
                <w:b/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25"/>
              <w:ind w:left="857"/>
              <w:rPr>
                <w:b/>
                <w:bCs/>
              </w:rPr>
            </w:pPr>
            <w:r w:rsidRPr="00C672AF">
              <w:rPr>
                <w:b/>
                <w:bCs/>
              </w:rPr>
              <w:t>6</w:t>
            </w:r>
          </w:p>
        </w:tc>
      </w:tr>
      <w:tr w:rsidR="00A042FF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30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34"/>
              <w:ind w:left="16"/>
              <w:jc w:val="center"/>
            </w:pPr>
            <w:r w:rsidRPr="00C672AF">
              <w:t>-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34"/>
              <w:ind w:left="11"/>
              <w:jc w:val="center"/>
            </w:pPr>
            <w:r w:rsidRPr="00C672AF">
              <w:t>-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34"/>
              <w:ind w:left="12"/>
              <w:jc w:val="center"/>
            </w:pPr>
            <w:r w:rsidRPr="00C672AF">
              <w:t>-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34"/>
              <w:ind w:left="18"/>
              <w:jc w:val="center"/>
            </w:pPr>
            <w:r w:rsidRPr="00C672AF">
              <w:t>-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34"/>
              <w:ind w:left="842"/>
            </w:pPr>
            <w:r w:rsidRPr="00C672AF"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Pr="00C672AF" w:rsidRDefault="00A042FF" w:rsidP="003C1ED1">
            <w:pPr>
              <w:kinsoku w:val="0"/>
              <w:overflowPunct w:val="0"/>
              <w:spacing w:before="34"/>
              <w:ind w:left="871"/>
            </w:pPr>
            <w:r w:rsidRPr="00C672AF">
              <w:t>-</w:t>
            </w:r>
          </w:p>
        </w:tc>
      </w:tr>
    </w:tbl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tbl>
      <w:tblPr>
        <w:tblW w:w="10167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1076"/>
        <w:gridCol w:w="1071"/>
        <w:gridCol w:w="1076"/>
        <w:gridCol w:w="1018"/>
        <w:gridCol w:w="1523"/>
        <w:gridCol w:w="1690"/>
        <w:gridCol w:w="1306"/>
      </w:tblGrid>
      <w:tr w:rsidR="00A042FF" w:rsidTr="003C1ED1">
        <w:trPr>
          <w:trHeight w:val="546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108"/>
              <w:ind w:left="4549" w:right="4537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3</w:t>
            </w:r>
          </w:p>
        </w:tc>
      </w:tr>
      <w:tr w:rsidR="00A042FF" w:rsidTr="003C1ED1">
        <w:trPr>
          <w:trHeight w:val="570"/>
        </w:trPr>
        <w:tc>
          <w:tcPr>
            <w:tcW w:w="10167" w:type="dxa"/>
            <w:gridSpan w:val="8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89"/>
              <w:ind w:left="595"/>
              <w:jc w:val="left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местоположении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измененных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(уточненных)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</w:t>
            </w:r>
          </w:p>
        </w:tc>
      </w:tr>
      <w:tr w:rsidR="00A042FF" w:rsidTr="003C1ED1">
        <w:trPr>
          <w:trHeight w:val="432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83"/>
              <w:ind w:left="76"/>
              <w:jc w:val="left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Система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координат</w:t>
            </w:r>
            <w:r>
              <w:rPr>
                <w:spacing w:val="7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-</w:t>
            </w:r>
          </w:p>
        </w:tc>
      </w:tr>
      <w:tr w:rsidR="00A042FF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2.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Сведения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характерных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точках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границ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A042FF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b/>
                <w:bCs/>
              </w:rPr>
            </w:pPr>
          </w:p>
          <w:p w:rsidR="00A042FF" w:rsidRDefault="00A042FF" w:rsidP="003C1ED1">
            <w:pPr>
              <w:pStyle w:val="TableParagraph"/>
              <w:kinsoku w:val="0"/>
              <w:overflowPunct w:val="0"/>
              <w:spacing w:before="143" w:line="228" w:lineRule="auto"/>
              <w:ind w:left="47" w:right="34" w:firstLine="24"/>
              <w:jc w:val="both"/>
              <w:rPr>
                <w:b/>
                <w:bCs/>
                <w:spacing w:val="-4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Обозначение характерных точек</w:t>
            </w:r>
            <w:r>
              <w:rPr>
                <w:b/>
                <w:bCs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4"/>
                <w:sz w:val="22"/>
                <w:szCs w:val="22"/>
              </w:rPr>
              <w:t>границ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145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5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172" w:line="230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54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A042FF" w:rsidRDefault="00A042FF" w:rsidP="003C1ED1">
            <w:pPr>
              <w:pStyle w:val="TableParagraph"/>
              <w:kinsoku w:val="0"/>
              <w:overflowPunct w:val="0"/>
              <w:spacing w:line="251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52" w:line="230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A042FF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042FF" w:rsidRDefault="00A042FF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042FF" w:rsidRDefault="00A042FF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042FF" w:rsidRDefault="00A042FF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042FF" w:rsidRDefault="00A042FF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A042FF" w:rsidTr="003C1ED1">
        <w:trPr>
          <w:trHeight w:val="33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4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4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4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4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4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A042FF" w:rsidTr="003C1ED1">
        <w:trPr>
          <w:trHeight w:val="31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A042FF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Сведения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характерных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точках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части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(частей)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границы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A042FF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10"/>
              <w:ind w:left="0"/>
              <w:jc w:val="left"/>
              <w:rPr>
                <w:b/>
                <w:bCs/>
                <w:sz w:val="25"/>
                <w:szCs w:val="25"/>
              </w:rPr>
            </w:pPr>
          </w:p>
          <w:p w:rsidR="00A042FF" w:rsidRDefault="00A042FF" w:rsidP="003C1ED1">
            <w:pPr>
              <w:pStyle w:val="TableParagraph"/>
              <w:kinsoku w:val="0"/>
              <w:overflowPunct w:val="0"/>
              <w:spacing w:line="230" w:lineRule="auto"/>
              <w:ind w:left="57" w:right="37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Обозначение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характерных </w:t>
            </w:r>
            <w:r>
              <w:rPr>
                <w:b/>
                <w:bCs/>
                <w:sz w:val="22"/>
                <w:szCs w:val="22"/>
              </w:rPr>
              <w:t xml:space="preserve">точек части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146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6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179" w:line="228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59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A042FF" w:rsidRDefault="00A042FF" w:rsidP="003C1ED1">
            <w:pPr>
              <w:pStyle w:val="TableParagraph"/>
              <w:kinsoku w:val="0"/>
              <w:overflowPunct w:val="0"/>
              <w:spacing w:line="246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59" w:line="228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A042FF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042FF" w:rsidRDefault="00A042FF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042FF" w:rsidRDefault="00A042FF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042FF" w:rsidRDefault="00A042FF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042FF" w:rsidRDefault="00A042FF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A042FF" w:rsidTr="003C1ED1">
        <w:trPr>
          <w:trHeight w:val="33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5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5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5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5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5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5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tabs>
                <w:tab w:val="left" w:pos="2283"/>
              </w:tabs>
              <w:kinsoku w:val="0"/>
              <w:overflowPunct w:val="0"/>
              <w:spacing w:before="35"/>
              <w:ind w:left="790"/>
              <w:jc w:val="left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pacing w:val="-10"/>
                <w:sz w:val="22"/>
                <w:szCs w:val="22"/>
              </w:rPr>
              <w:t>8</w:t>
            </w:r>
          </w:p>
        </w:tc>
      </w:tr>
      <w:tr w:rsidR="00A042FF" w:rsidTr="003C1ED1">
        <w:trPr>
          <w:trHeight w:val="321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A042FF" w:rsidTr="003C1ED1">
        <w:trPr>
          <w:trHeight w:val="5650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p w:rsidR="00A042FF" w:rsidRDefault="00A042FF" w:rsidP="00A042FF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6"/>
        <w:gridCol w:w="1349"/>
        <w:gridCol w:w="6780"/>
      </w:tblGrid>
      <w:tr w:rsidR="00A042FF" w:rsidTr="003C1ED1">
        <w:trPr>
          <w:trHeight w:val="89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127" w:line="315" w:lineRule="exact"/>
              <w:ind w:left="798" w:right="78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lastRenderedPageBreak/>
              <w:t>ТЕКСТОВОЕ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A042FF" w:rsidRDefault="00A042FF" w:rsidP="003C1ED1">
            <w:pPr>
              <w:pStyle w:val="TableParagraph"/>
              <w:kinsoku w:val="0"/>
              <w:overflowPunct w:val="0"/>
              <w:spacing w:line="315" w:lineRule="exact"/>
              <w:ind w:left="798" w:right="792"/>
              <w:rPr>
                <w:b/>
                <w:bCs/>
                <w:spacing w:val="-5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пунктов,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территориальных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5"/>
                <w:sz w:val="28"/>
                <w:szCs w:val="28"/>
              </w:rPr>
              <w:t>зон</w:t>
            </w:r>
          </w:p>
        </w:tc>
      </w:tr>
      <w:tr w:rsidR="00A042FF" w:rsidTr="003C1ED1">
        <w:trPr>
          <w:trHeight w:val="565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149"/>
              <w:ind w:left="570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Прохождение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6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7"/>
                <w:szCs w:val="27"/>
              </w:rPr>
            </w:pPr>
          </w:p>
          <w:p w:rsidR="00A042FF" w:rsidRDefault="00A042FF" w:rsidP="003C1ED1">
            <w:pPr>
              <w:pStyle w:val="TableParagraph"/>
              <w:kinsoku w:val="0"/>
              <w:overflowPunct w:val="0"/>
              <w:ind w:left="1767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прохождения</w:t>
            </w:r>
            <w:r>
              <w:rPr>
                <w:b/>
                <w:bCs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</w:tr>
      <w:tr w:rsidR="00A042FF" w:rsidTr="003C1ED1">
        <w:trPr>
          <w:trHeight w:val="316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5"/>
              <w:ind w:left="89" w:right="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25"/>
              <w:ind w:left="195" w:right="1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6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a6"/>
              <w:kinsoku w:val="0"/>
              <w:overflowPunct w:val="0"/>
              <w:spacing w:before="7" w:after="1"/>
              <w:rPr>
                <w:sz w:val="2"/>
                <w:szCs w:val="2"/>
              </w:rPr>
            </w:pPr>
          </w:p>
        </w:tc>
      </w:tr>
      <w:tr w:rsidR="00A042FF" w:rsidTr="003C1ED1">
        <w:trPr>
          <w:trHeight w:val="22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line="200" w:lineRule="exact"/>
              <w:ind w:left="1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line="200" w:lineRule="exact"/>
              <w:ind w:left="1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line="200" w:lineRule="exact"/>
              <w:ind w:left="3337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A042FF" w:rsidTr="003C1ED1">
        <w:trPr>
          <w:trHeight w:val="33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4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spacing w:before="34"/>
              <w:ind w:left="335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042FF" w:rsidTr="003C1ED1">
        <w:trPr>
          <w:trHeight w:val="1223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2FF" w:rsidRDefault="00A042FF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A042FF" w:rsidRDefault="00A042FF" w:rsidP="00A042FF"/>
    <w:p w:rsidR="00A042FF" w:rsidRDefault="00A042FF"/>
    <w:sectPr w:rsidR="00A042FF" w:rsidSect="00A042FF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544"/>
    <w:rsid w:val="00A042FF"/>
    <w:rsid w:val="00D942AB"/>
    <w:rsid w:val="00EC619B"/>
    <w:rsid w:val="00FC5544"/>
    <w:rsid w:val="00F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042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42FF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A042FF"/>
    <w:pPr>
      <w:ind w:left="29"/>
      <w:jc w:val="center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042F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042FF"/>
    <w:rPr>
      <w:color w:val="800080"/>
      <w:u w:val="single"/>
    </w:rPr>
  </w:style>
  <w:style w:type="paragraph" w:customStyle="1" w:styleId="xl66">
    <w:name w:val="xl66"/>
    <w:basedOn w:val="a"/>
    <w:rsid w:val="00A042FF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7">
    <w:name w:val="xl67"/>
    <w:basedOn w:val="a"/>
    <w:rsid w:val="00A042FF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8">
    <w:name w:val="xl68"/>
    <w:basedOn w:val="a"/>
    <w:rsid w:val="00A042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9">
    <w:name w:val="xl69"/>
    <w:basedOn w:val="a"/>
    <w:rsid w:val="00A042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0">
    <w:name w:val="xl70"/>
    <w:basedOn w:val="a"/>
    <w:rsid w:val="00A042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1">
    <w:name w:val="xl71"/>
    <w:basedOn w:val="a"/>
    <w:rsid w:val="00A042FF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2">
    <w:name w:val="xl72"/>
    <w:basedOn w:val="a"/>
    <w:rsid w:val="00A042FF"/>
    <w:pPr>
      <w:widowControl/>
      <w:pBdr>
        <w:top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3">
    <w:name w:val="xl73"/>
    <w:basedOn w:val="a"/>
    <w:rsid w:val="00A042FF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qFormat/>
    <w:rsid w:val="00A042FF"/>
    <w:rPr>
      <w:b/>
      <w:bCs/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1"/>
    <w:rsid w:val="00A042FF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042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42FF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A042FF"/>
    <w:pPr>
      <w:ind w:left="29"/>
      <w:jc w:val="center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042F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042FF"/>
    <w:rPr>
      <w:color w:val="800080"/>
      <w:u w:val="single"/>
    </w:rPr>
  </w:style>
  <w:style w:type="paragraph" w:customStyle="1" w:styleId="xl66">
    <w:name w:val="xl66"/>
    <w:basedOn w:val="a"/>
    <w:rsid w:val="00A042FF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7">
    <w:name w:val="xl67"/>
    <w:basedOn w:val="a"/>
    <w:rsid w:val="00A042FF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8">
    <w:name w:val="xl68"/>
    <w:basedOn w:val="a"/>
    <w:rsid w:val="00A042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9">
    <w:name w:val="xl69"/>
    <w:basedOn w:val="a"/>
    <w:rsid w:val="00A042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0">
    <w:name w:val="xl70"/>
    <w:basedOn w:val="a"/>
    <w:rsid w:val="00A042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1">
    <w:name w:val="xl71"/>
    <w:basedOn w:val="a"/>
    <w:rsid w:val="00A042FF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2">
    <w:name w:val="xl72"/>
    <w:basedOn w:val="a"/>
    <w:rsid w:val="00A042FF"/>
    <w:pPr>
      <w:widowControl/>
      <w:pBdr>
        <w:top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3">
    <w:name w:val="xl73"/>
    <w:basedOn w:val="a"/>
    <w:rsid w:val="00A042FF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qFormat/>
    <w:rsid w:val="00A042FF"/>
    <w:rPr>
      <w:b/>
      <w:bCs/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1"/>
    <w:rsid w:val="00A042FF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2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1934</Words>
  <Characters>11026</Characters>
  <Application>Microsoft Office Word</Application>
  <DocSecurity>0</DocSecurity>
  <Lines>91</Lines>
  <Paragraphs>25</Paragraphs>
  <ScaleCrop>false</ScaleCrop>
  <Company/>
  <LinksUpToDate>false</LinksUpToDate>
  <CharactersWithSpaces>12935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Гребенщикова Александра Викторовна</dc:creator>
  <cp:keywords/>
  <dc:description/>
  <cp:lastModifiedBy>Большаков Анатолий Павлович</cp:lastModifiedBy>
  <cp:revision>3</cp:revision>
  <dcterms:created xsi:type="dcterms:W3CDTF">2026-09-21T13:00:00Z</dcterms:created>
  <dcterms:modified xsi:type="dcterms:W3CDTF">2026-10-23T08:38:00Z</dcterms:modified>
</cp:coreProperties>
</file>