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00" w:rsidRDefault="002D2200">
      <w:pPr>
        <w:pStyle w:val="ConsPlusNormal"/>
        <w:jc w:val="both"/>
        <w:outlineLvl w:val="0"/>
        <w:rPr>
          <w:rFonts w:ascii="Tahoma" w:hAnsi="Tahoma" w:cs="Tahoma"/>
          <w:sz w:val="20"/>
          <w:szCs w:val="20"/>
          <w:lang w:val="en-US"/>
        </w:rPr>
      </w:pPr>
    </w:p>
    <w:p w:rsidR="009F4755" w:rsidRPr="009F4755" w:rsidRDefault="009F4755">
      <w:pPr>
        <w:pStyle w:val="ConsPlusNormal"/>
        <w:jc w:val="both"/>
        <w:outlineLvl w:val="0"/>
        <w:rPr>
          <w:lang w:val="en-US"/>
        </w:rPr>
      </w:pPr>
      <w:bookmarkStart w:id="0" w:name="_GoBack"/>
      <w:bookmarkEnd w:id="0"/>
    </w:p>
    <w:p w:rsidR="002D2200" w:rsidRDefault="002D2200">
      <w:pPr>
        <w:pStyle w:val="ConsPlusNormal"/>
        <w:jc w:val="center"/>
        <w:rPr>
          <w:b/>
          <w:bCs/>
        </w:rPr>
      </w:pPr>
      <w:r>
        <w:rPr>
          <w:b/>
          <w:bCs/>
        </w:rPr>
        <w:t>ГЛАВА ГОРОДА ВОЛОГДЫ</w:t>
      </w:r>
    </w:p>
    <w:p w:rsidR="002D2200" w:rsidRDefault="002D2200">
      <w:pPr>
        <w:pStyle w:val="ConsPlusNormal"/>
        <w:jc w:val="center"/>
        <w:rPr>
          <w:b/>
          <w:bCs/>
        </w:rPr>
      </w:pPr>
    </w:p>
    <w:p w:rsidR="002D2200" w:rsidRDefault="002D2200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2D2200" w:rsidRDefault="002D2200">
      <w:pPr>
        <w:pStyle w:val="ConsPlusNormal"/>
        <w:jc w:val="center"/>
        <w:rPr>
          <w:b/>
          <w:bCs/>
        </w:rPr>
      </w:pPr>
      <w:r>
        <w:rPr>
          <w:b/>
          <w:bCs/>
        </w:rPr>
        <w:t>от 27 сентября 2024 года N 457</w:t>
      </w:r>
    </w:p>
    <w:p w:rsidR="002D2200" w:rsidRDefault="002D2200">
      <w:pPr>
        <w:pStyle w:val="ConsPlusNormal"/>
        <w:jc w:val="center"/>
        <w:rPr>
          <w:b/>
          <w:bCs/>
        </w:rPr>
      </w:pPr>
    </w:p>
    <w:p w:rsidR="002D2200" w:rsidRDefault="002D2200">
      <w:pPr>
        <w:pStyle w:val="ConsPlusNormal"/>
        <w:jc w:val="center"/>
        <w:rPr>
          <w:b/>
          <w:bCs/>
        </w:rPr>
      </w:pPr>
      <w:r>
        <w:rPr>
          <w:b/>
          <w:bCs/>
        </w:rPr>
        <w:t>О СОЗДАНИИ В ВОЛОГОДСКОЙ ГОРОДСКОЙ ДУМЕ КОМИССИИ ПО ВОПРОСАМ</w:t>
      </w:r>
    </w:p>
    <w:p w:rsidR="002D2200" w:rsidRDefault="002D2200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НА ТЕРРИТОРИИ ГОРОДСКОГО ОКРУГА ГОРОДА ВОЛОГДЫ</w:t>
      </w:r>
    </w:p>
    <w:p w:rsidR="002D2200" w:rsidRDefault="002D2200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ОТДЕЛЬНЫХ ТРЕБОВАНИЙ ДЕЙСТВУЮЩЕГО ЗАКОНОДАТЕЛЬСТВА</w:t>
      </w:r>
    </w:p>
    <w:p w:rsidR="002D2200" w:rsidRDefault="002D2200">
      <w:pPr>
        <w:pStyle w:val="ConsPlusNormal"/>
        <w:jc w:val="center"/>
        <w:rPr>
          <w:b/>
          <w:bCs/>
        </w:rPr>
      </w:pPr>
      <w:r>
        <w:rPr>
          <w:b/>
          <w:bCs/>
        </w:rPr>
        <w:t>В СФЕРЕ ПРОТИВОДЕЙСТВИЯ КОРРУПЦИИ</w:t>
      </w:r>
    </w:p>
    <w:p w:rsidR="002D2200" w:rsidRDefault="002D220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D2200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00" w:rsidRDefault="002D22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00" w:rsidRDefault="002D22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D2200" w:rsidRDefault="002D2200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(в ред. постановления Главы города Вологды</w:t>
            </w:r>
            <w:proofErr w:type="gramEnd"/>
          </w:p>
          <w:p w:rsidR="002D2200" w:rsidRDefault="002D22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19.03.2025 N 65)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D2200" w:rsidRDefault="002D22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2D2200" w:rsidRDefault="002D2200">
      <w:pPr>
        <w:pStyle w:val="ConsPlusNormal"/>
        <w:jc w:val="both"/>
      </w:pPr>
    </w:p>
    <w:p w:rsidR="002D2200" w:rsidRDefault="002D2200">
      <w:pPr>
        <w:pStyle w:val="ConsPlusNormal"/>
        <w:ind w:firstLine="540"/>
        <w:jc w:val="both"/>
      </w:pPr>
      <w:proofErr w:type="gramStart"/>
      <w:r>
        <w:t>В соответствии с частью 9.1 статьи 37, частью 7.1 статьи 40 Федерального закона от 06 октября 2003 года N 131-ФЗ "Об общих принципах организации местного самоуправления в Российской Федерации", пунктом 10 части 1 статьи 12 Федерального закона от 02 марта 2007 года N 25-ФЗ "О муниципальной службе в Российской Федерации", статьей 12.1 Федерального закона от 25 декабря 2008 года N</w:t>
      </w:r>
      <w:proofErr w:type="gramEnd"/>
      <w:r>
        <w:t xml:space="preserve"> </w:t>
      </w:r>
      <w:proofErr w:type="gramStart"/>
      <w:r>
        <w:t>273-ФЗ "О противодействии коррупции", законом Вологодской области от 09 июля 2009 года N 2054-ОЗ "О противодействии коррупции в Вологодской области", решением Вологодской городской Думы от 19 декабря 2013 года N 1938 "О реализации на территории городского округа города Вологды отдельных требований действующего законодательства в сфере противодействия коррупции", на основании части 6 статьи 27, пункта 9 части 2 статьи 38 Устава</w:t>
      </w:r>
      <w:proofErr w:type="gramEnd"/>
      <w:r>
        <w:t xml:space="preserve"> городского округа города Вологды ПОСТАНОВЛЯЮ:</w:t>
      </w:r>
    </w:p>
    <w:p w:rsidR="002D2200" w:rsidRDefault="002D2200">
      <w:pPr>
        <w:pStyle w:val="ConsPlusNormal"/>
        <w:spacing w:before="220"/>
        <w:ind w:firstLine="540"/>
        <w:jc w:val="both"/>
      </w:pPr>
      <w:r>
        <w:t xml:space="preserve">1. Создать из числа депутатов Вологодской городской Думы на срок полномочий депутатов Вологодской городской Думы текущего созыва (2024-2029 гг.) комиссию Вологодской городской Думы по вопросам реализации на территории городского </w:t>
      </w:r>
      <w:proofErr w:type="gramStart"/>
      <w:r>
        <w:t>округа города Вологды отдельных требований действующего законодательства</w:t>
      </w:r>
      <w:proofErr w:type="gramEnd"/>
      <w:r>
        <w:t xml:space="preserve"> в сфере противодействия коррупции (далее - комиссия).</w:t>
      </w:r>
    </w:p>
    <w:p w:rsidR="002D2200" w:rsidRDefault="002D2200">
      <w:pPr>
        <w:pStyle w:val="ConsPlusNormal"/>
        <w:spacing w:before="220"/>
        <w:ind w:firstLine="540"/>
        <w:jc w:val="both"/>
      </w:pPr>
      <w:r>
        <w:t>2. Утвердить количественный состав комиссии - три человека.</w:t>
      </w:r>
    </w:p>
    <w:p w:rsidR="002D2200" w:rsidRDefault="002D2200">
      <w:pPr>
        <w:pStyle w:val="ConsPlusNormal"/>
        <w:spacing w:before="220"/>
        <w:ind w:firstLine="540"/>
        <w:jc w:val="both"/>
      </w:pPr>
      <w:r>
        <w:t>3. Утвердить следующий персональный состав комиссии:</w:t>
      </w:r>
    </w:p>
    <w:p w:rsidR="002D2200" w:rsidRDefault="002D2200">
      <w:pPr>
        <w:pStyle w:val="ConsPlusNormal"/>
        <w:spacing w:before="220"/>
        <w:ind w:firstLine="540"/>
        <w:jc w:val="both"/>
      </w:pPr>
      <w:r>
        <w:t>Никулин Сергей Геннадьевич, депутат, заместитель Председателя Вологодской городской Думы;</w:t>
      </w:r>
    </w:p>
    <w:p w:rsidR="002D2200" w:rsidRDefault="002D2200">
      <w:pPr>
        <w:pStyle w:val="ConsPlusNormal"/>
        <w:jc w:val="both"/>
      </w:pPr>
      <w:r>
        <w:t>(абзац в ред. постановления Главы города Вологды от 19.03.2025 N 65)</w:t>
      </w:r>
    </w:p>
    <w:p w:rsidR="002D2200" w:rsidRDefault="002D2200">
      <w:pPr>
        <w:pStyle w:val="ConsPlusNormal"/>
        <w:spacing w:before="220"/>
        <w:ind w:firstLine="540"/>
        <w:jc w:val="both"/>
      </w:pPr>
      <w:r>
        <w:t xml:space="preserve">Чуранов Сергей </w:t>
      </w:r>
      <w:proofErr w:type="spellStart"/>
      <w:r>
        <w:t>Авенирович</w:t>
      </w:r>
      <w:proofErr w:type="spellEnd"/>
      <w:r>
        <w:t>, депутат, заместитель Председателя Вологодской городской Думы;</w:t>
      </w:r>
    </w:p>
    <w:p w:rsidR="002D2200" w:rsidRDefault="002D2200">
      <w:pPr>
        <w:pStyle w:val="ConsPlusNormal"/>
        <w:jc w:val="both"/>
      </w:pPr>
      <w:r>
        <w:t>(абзац в ред. постановления Главы города Вологды от 19.03.2025 N 65)</w:t>
      </w:r>
    </w:p>
    <w:p w:rsidR="002D2200" w:rsidRDefault="002D2200">
      <w:pPr>
        <w:pStyle w:val="ConsPlusNormal"/>
        <w:spacing w:before="220"/>
        <w:ind w:firstLine="540"/>
        <w:jc w:val="both"/>
      </w:pPr>
      <w:r>
        <w:t>Попова Валентина Михайловна, депутат, председатель постоянного комитета Вологодской городской Думы по образованию, культуре и социальным вопросам.</w:t>
      </w:r>
    </w:p>
    <w:p w:rsidR="002D2200" w:rsidRDefault="002D2200">
      <w:pPr>
        <w:pStyle w:val="ConsPlusNormal"/>
        <w:jc w:val="both"/>
      </w:pPr>
      <w:r>
        <w:t>(абзац в ред. постановления Главы города Вологды от 19.03.2025 N 65)</w:t>
      </w:r>
    </w:p>
    <w:p w:rsidR="002D2200" w:rsidRDefault="002D2200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2D2200" w:rsidRDefault="002D2200">
      <w:pPr>
        <w:pStyle w:val="ConsPlusNormal"/>
        <w:spacing w:before="220"/>
        <w:ind w:firstLine="540"/>
        <w:jc w:val="both"/>
      </w:pPr>
      <w:r>
        <w:t xml:space="preserve">постановление Главы города Вологды от 08 октября 2019 года N 666 "О создании в Вологодской городской Думе комиссии по </w:t>
      </w:r>
      <w:proofErr w:type="gramStart"/>
      <w:r>
        <w:t>контролю за</w:t>
      </w:r>
      <w:proofErr w:type="gramEnd"/>
      <w:r>
        <w:t xml:space="preserve"> соблюдением лицами, замещающими в муниципальном образовании "Город Вологда" выборные муниципальные должности, ограничений и запретов, исполнением ими обязанностей, установленных законодательством Российской Федерации в сфере противодействия коррупции"";</w:t>
      </w:r>
    </w:p>
    <w:p w:rsidR="002D2200" w:rsidRDefault="002D2200">
      <w:pPr>
        <w:pStyle w:val="ConsPlusNormal"/>
        <w:spacing w:before="220"/>
        <w:ind w:firstLine="540"/>
        <w:jc w:val="both"/>
      </w:pPr>
      <w:proofErr w:type="gramStart"/>
      <w:r>
        <w:lastRenderedPageBreak/>
        <w:t>постановление Главы города Вологды от 23 сентября 2020 года N 558 "О внесении изменений в постановление Главы города Вологды от 08 октября 2019 года N 666 "О создании в Вологодской городской Думе комиссии по контролю за соблюдением лицами, замещающими в муниципальном образовании "Город Вологда" выборные муниципальные должности, ограничений и запретов, исполнением ими обязанностей, установленных законодательством Российской Федерации в сфере противодействия</w:t>
      </w:r>
      <w:proofErr w:type="gramEnd"/>
      <w:r>
        <w:t xml:space="preserve"> коррупции"";</w:t>
      </w:r>
    </w:p>
    <w:p w:rsidR="002D2200" w:rsidRDefault="002D2200">
      <w:pPr>
        <w:pStyle w:val="ConsPlusNormal"/>
        <w:spacing w:before="220"/>
        <w:ind w:firstLine="540"/>
        <w:jc w:val="both"/>
      </w:pPr>
      <w:r>
        <w:t>пункт 3 постановления Главы города Вологды от 04 октября 2021 года N 633 "О внесении изменений в отдельные постановления Главы города Вологды";</w:t>
      </w:r>
    </w:p>
    <w:p w:rsidR="002D2200" w:rsidRDefault="002D2200">
      <w:pPr>
        <w:pStyle w:val="ConsPlusNormal"/>
        <w:spacing w:before="220"/>
        <w:ind w:firstLine="540"/>
        <w:jc w:val="both"/>
      </w:pPr>
      <w:r>
        <w:t>пункт 19 постановления Главы города Вологды от 13 декабря 2021 года N 767 "О внесении изменений в отдельные постановления Главы города Вологды";</w:t>
      </w:r>
    </w:p>
    <w:p w:rsidR="002D2200" w:rsidRDefault="002D2200">
      <w:pPr>
        <w:pStyle w:val="ConsPlusNormal"/>
        <w:spacing w:before="220"/>
        <w:ind w:firstLine="540"/>
        <w:jc w:val="both"/>
      </w:pPr>
      <w:r>
        <w:t xml:space="preserve">постановление Главы города Вологды от 28 февраля 2022 года N 45 "О внесении изменения в постановление Главы города Вологды от 08 октября 2019 года N 666 "О создании в Вологодской городской Думе комиссии по вопросам реализации на территории городского </w:t>
      </w:r>
      <w:proofErr w:type="gramStart"/>
      <w:r>
        <w:t>округа города Вологды отдельных требований действующего законодательства</w:t>
      </w:r>
      <w:proofErr w:type="gramEnd"/>
      <w:r>
        <w:t xml:space="preserve"> в сфере противодействия коррупции"".</w:t>
      </w:r>
    </w:p>
    <w:p w:rsidR="002D2200" w:rsidRDefault="002D2200">
      <w:pPr>
        <w:pStyle w:val="ConsPlusNormal"/>
        <w:spacing w:before="220"/>
        <w:ind w:firstLine="540"/>
        <w:jc w:val="both"/>
      </w:pPr>
      <w:r>
        <w:t>5. Настоящее постановление подлежит опубликованию в газете "Вологодские новости", размещению на официальном сайте Вологодской городской Думы в информационно-телекоммуникационной сети "Интернет" и вступает в силу со дня опубликования.</w:t>
      </w:r>
    </w:p>
    <w:p w:rsidR="002D2200" w:rsidRDefault="002D2200">
      <w:pPr>
        <w:pStyle w:val="ConsPlusNormal"/>
        <w:jc w:val="both"/>
      </w:pPr>
    </w:p>
    <w:p w:rsidR="002D2200" w:rsidRDefault="002D2200">
      <w:pPr>
        <w:pStyle w:val="ConsPlusNormal"/>
        <w:jc w:val="right"/>
      </w:pPr>
      <w:r>
        <w:t>Глава города Вологды</w:t>
      </w:r>
    </w:p>
    <w:p w:rsidR="002D2200" w:rsidRDefault="002D2200">
      <w:pPr>
        <w:pStyle w:val="ConsPlusNormal"/>
        <w:jc w:val="right"/>
      </w:pPr>
      <w:r>
        <w:t>Ю.В. САПОЖНИКОВ</w:t>
      </w:r>
    </w:p>
    <w:p w:rsidR="002D2200" w:rsidRDefault="002D2200">
      <w:pPr>
        <w:pStyle w:val="ConsPlusNormal"/>
        <w:jc w:val="both"/>
      </w:pPr>
    </w:p>
    <w:p w:rsidR="002D2200" w:rsidRDefault="002D2200">
      <w:pPr>
        <w:pStyle w:val="ConsPlusNormal"/>
        <w:jc w:val="both"/>
      </w:pPr>
    </w:p>
    <w:p w:rsidR="002D2200" w:rsidRDefault="002D22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486B" w:rsidRDefault="004C486B"/>
    <w:sectPr w:rsidR="004C486B" w:rsidSect="0025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00"/>
    <w:rsid w:val="002D2200"/>
    <w:rsid w:val="004C486B"/>
    <w:rsid w:val="009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3456</Characters>
  <Application>Microsoft Office Word</Application>
  <DocSecurity>0</DocSecurity>
  <Lines>90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Бревнова Оксана Владимировна</dc:creator>
  <cp:lastModifiedBy>Городничев Николай Васильевич</cp:lastModifiedBy>
  <cp:revision>2</cp:revision>
  <dcterms:created xsi:type="dcterms:W3CDTF">2025-03-26T05:25:00Z</dcterms:created>
  <dcterms:modified xsi:type="dcterms:W3CDTF">2025-03-26T05:25:00Z</dcterms:modified>
</cp:coreProperties>
</file>