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F5B" w:rsidRPr="009C5867" w:rsidRDefault="009B2F5B" w:rsidP="00E1671D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434B2B">
        <w:rPr>
          <w:rFonts w:ascii="Times New Roman" w:hAnsi="Times New Roman" w:cs="Times New Roman"/>
        </w:rPr>
        <w:t>2</w:t>
      </w:r>
      <w:r w:rsidRPr="009C5867">
        <w:rPr>
          <w:rFonts w:ascii="Times New Roman" w:hAnsi="Times New Roman" w:cs="Times New Roman"/>
        </w:rPr>
        <w:t xml:space="preserve"> </w:t>
      </w:r>
    </w:p>
    <w:p w:rsidR="00E1671D" w:rsidRDefault="00E1671D" w:rsidP="00E1671D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E1671D" w:rsidRPr="009C5867" w:rsidRDefault="00E1671D" w:rsidP="00E1671D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E1671D" w:rsidRDefault="00E1671D" w:rsidP="00E1671D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9B2F5B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9B2F5B" w:rsidRDefault="009B2F5B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9B2F5B" w:rsidRDefault="009B2F5B" w:rsidP="003C1ED1">
            <w:pPr>
              <w:pStyle w:val="TableParagraph"/>
              <w:kinsoku w:val="0"/>
              <w:overflowPunct w:val="0"/>
              <w:spacing w:before="141" w:line="230" w:lineRule="auto"/>
              <w:ind w:left="148" w:right="140" w:firstLine="14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Территориальная зона К2-И2. Зона застройки жилищно-коммунальными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объектами,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участвующими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в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формировании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силуэта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исторического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поселения</w:t>
            </w:r>
          </w:p>
        </w:tc>
      </w:tr>
      <w:tr w:rsidR="009B2F5B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9B2F5B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9B2F5B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9B2F5B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spacing w:val="-5"/>
                <w:sz w:val="22"/>
                <w:szCs w:val="22"/>
              </w:rPr>
              <w:t>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9B2F5B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B2F5B" w:rsidTr="003C1ED1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93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93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74" w:line="232" w:lineRule="auto"/>
              <w:ind w:left="72" w:firstLine="57"/>
              <w:jc w:val="left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г</w:t>
            </w:r>
            <w:proofErr w:type="gramStart"/>
            <w:r>
              <w:rPr>
                <w:spacing w:val="-2"/>
                <w:sz w:val="22"/>
                <w:szCs w:val="22"/>
              </w:rPr>
              <w:t>.о</w:t>
            </w:r>
            <w:proofErr w:type="spellEnd"/>
            <w:proofErr w:type="gramEnd"/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Вологда, </w:t>
            </w:r>
            <w:r>
              <w:rPr>
                <w:sz w:val="22"/>
                <w:szCs w:val="22"/>
              </w:rPr>
              <w:t>город Вологда</w:t>
            </w:r>
          </w:p>
        </w:tc>
      </w:tr>
      <w:tr w:rsidR="009B2F5B" w:rsidTr="003C1ED1">
        <w:trPr>
          <w:trHeight w:val="6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8" w:line="246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9B2F5B" w:rsidRDefault="009B2F5B" w:rsidP="003C1ED1">
            <w:pPr>
              <w:pStyle w:val="TableParagraph"/>
              <w:kinsoku w:val="0"/>
              <w:overflowPunct w:val="0"/>
              <w:spacing w:line="246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</w:t>
            </w:r>
            <w:proofErr w:type="gramStart"/>
            <w:r>
              <w:rPr>
                <w:spacing w:val="-2"/>
                <w:sz w:val="22"/>
                <w:szCs w:val="22"/>
              </w:rPr>
              <w:t>Р</w:t>
            </w:r>
            <w:proofErr w:type="gram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9B2F5B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16175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+/-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445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9B2F5B" w:rsidTr="003C1ED1">
        <w:trPr>
          <w:trHeight w:val="4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7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7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7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2F5B" w:rsidTr="009B2F5B">
        <w:trPr>
          <w:trHeight w:val="621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9B2F5B" w:rsidRDefault="009B2F5B"/>
    <w:p w:rsidR="009B2F5B" w:rsidRDefault="009B2F5B"/>
    <w:p w:rsidR="009B2F5B" w:rsidRDefault="009B2F5B"/>
    <w:p w:rsidR="009B2F5B" w:rsidRDefault="009B2F5B"/>
    <w:p w:rsidR="009B2F5B" w:rsidRDefault="009B2F5B"/>
    <w:p w:rsidR="009B2F5B" w:rsidRDefault="009B2F5B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"/>
        <w:gridCol w:w="1205"/>
        <w:gridCol w:w="949"/>
        <w:gridCol w:w="294"/>
        <w:gridCol w:w="1055"/>
        <w:gridCol w:w="217"/>
        <w:gridCol w:w="1141"/>
        <w:gridCol w:w="1318"/>
        <w:gridCol w:w="544"/>
        <w:gridCol w:w="864"/>
        <w:gridCol w:w="635"/>
        <w:gridCol w:w="1701"/>
      </w:tblGrid>
      <w:tr w:rsidR="009B2F5B" w:rsidRPr="00C672AF" w:rsidTr="003C1ED1">
        <w:trPr>
          <w:trHeight w:val="480"/>
        </w:trPr>
        <w:tc>
          <w:tcPr>
            <w:tcW w:w="9938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9B2F5B" w:rsidRPr="00C672AF" w:rsidTr="003C1ED1">
        <w:trPr>
          <w:trHeight w:val="600"/>
        </w:trPr>
        <w:tc>
          <w:tcPr>
            <w:tcW w:w="993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9B2F5B" w:rsidRPr="00C672AF" w:rsidTr="003C1ED1">
        <w:trPr>
          <w:trHeight w:val="720"/>
        </w:trPr>
        <w:tc>
          <w:tcPr>
            <w:tcW w:w="24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9B2F5B" w:rsidRPr="00C672AF" w:rsidTr="003C1ED1">
        <w:trPr>
          <w:trHeight w:val="420"/>
        </w:trPr>
        <w:tc>
          <w:tcPr>
            <w:tcW w:w="9938" w:type="dxa"/>
            <w:gridSpan w:val="1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9B2F5B" w:rsidRPr="00C672AF" w:rsidTr="003C1ED1">
        <w:trPr>
          <w:trHeight w:val="960"/>
        </w:trPr>
        <w:tc>
          <w:tcPr>
            <w:tcW w:w="1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51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4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9B2F5B" w:rsidRPr="00C672AF" w:rsidTr="003C1ED1">
        <w:trPr>
          <w:trHeight w:val="960"/>
        </w:trPr>
        <w:tc>
          <w:tcPr>
            <w:tcW w:w="1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4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3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B2F5B" w:rsidRPr="00C672AF" w:rsidTr="003C1ED1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C672AF" w:rsidRDefault="009B2F5B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351463,58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2327380,28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351467,48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2327384,00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351479,39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2327394,65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351467,65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2327407,77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351464,12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2327404,44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351455,86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2327413,19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351460,15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2327417,44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351463,43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2327414,27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351469,77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2327420,35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351472,10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2327418,12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351484,35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2327430,55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351485,94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2327431,06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351486,50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2327431,67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351487,24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2327432,46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351480,58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2327439,13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351482,06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2327444,90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351496,31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2327459,56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351504,20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2327467,76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351491,81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2327478,93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351414,33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2327543,51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lastRenderedPageBreak/>
              <w:t>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351274,87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2327675,42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351281,91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2327661,96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351295,70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2327637,56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351300,71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2327628,45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351306,12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2327617,10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351308,33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2327608,69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351328,69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2327585,27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351334,38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2327572,51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351338,95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2327558,25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351342,48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2327551,91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351355,79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2327531,02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351365,02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2327520,54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351364,93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2327517,69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351367,34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2327506,48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351375,97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2327494,37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351377,18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2327487,89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351391,16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2327470,65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351393,45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2327460,66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351396,27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2327455,34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351396,15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2327455,18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351395,58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2327454,85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351397,76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2327450,86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351398,18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2327451,15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351398,55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2327451,30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45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351403,82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2327445,44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351418,81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2327424,57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351424,10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2327428,19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48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351432,24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2327417,30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49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351432,86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2327416,67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lastRenderedPageBreak/>
              <w:t>50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351427,72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2327412,59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51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351436,67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2327402,16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52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351450,08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2327388,28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53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351453,97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2327385,15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54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351461,22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2327378,05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9B2F5B" w:rsidTr="009B2F5B">
        <w:trPr>
          <w:trHeight w:val="255"/>
        </w:trPr>
        <w:tc>
          <w:tcPr>
            <w:tcW w:w="12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351463,58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2327380,28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Картометрический метод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1</w:t>
            </w:r>
          </w:p>
        </w:tc>
        <w:tc>
          <w:tcPr>
            <w:tcW w:w="2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B2F5B" w:rsidRPr="009B2F5B" w:rsidRDefault="009B2F5B" w:rsidP="009B2F5B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</w:rPr>
            </w:pPr>
            <w:r w:rsidRPr="009B2F5B">
              <w:rPr>
                <w:rFonts w:eastAsia="Times New Roman"/>
                <w:i/>
              </w:rPr>
              <w:t>-</w:t>
            </w:r>
          </w:p>
        </w:tc>
      </w:tr>
      <w:tr w:rsidR="009B2F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992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9B2F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92"/>
        </w:trPr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9B2F5B" w:rsidRPr="00C672AF" w:rsidRDefault="009B2F5B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9B2F5B" w:rsidRPr="00C672AF" w:rsidRDefault="009B2F5B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9B2F5B" w:rsidRPr="00C672AF" w:rsidRDefault="009B2F5B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9B2F5B" w:rsidRPr="00C672AF" w:rsidRDefault="009B2F5B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9B2F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77"/>
        </w:trPr>
        <w:tc>
          <w:tcPr>
            <w:tcW w:w="215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9B2F5B" w:rsidRPr="00C672AF" w:rsidRDefault="009B2F5B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9B2F5B" w:rsidRPr="00C672AF" w:rsidRDefault="009B2F5B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9B2F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9B2F5B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30"/>
        </w:trPr>
        <w:tc>
          <w:tcPr>
            <w:tcW w:w="2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Pr="00C672AF" w:rsidRDefault="009B2F5B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9B2F5B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9B2F5B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9B2F5B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9B2F5B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9B2F5B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9B2F5B" w:rsidRDefault="009B2F5B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9B2F5B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9B2F5B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9B2F5B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9B2F5B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9B2F5B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9B2F5B" w:rsidRDefault="009B2F5B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9B2F5B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9B2F5B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9B2F5B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9B2F5B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p w:rsidR="009B2F5B" w:rsidRDefault="009B2F5B" w:rsidP="009B2F5B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9B2F5B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9B2F5B" w:rsidRDefault="009B2F5B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9B2F5B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9B2F5B" w:rsidRDefault="009B2F5B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9B2F5B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9B2F5B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9B2F5B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B2F5B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F5B" w:rsidRDefault="009B2F5B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9B2F5B" w:rsidRDefault="009B2F5B"/>
    <w:sectPr w:rsidR="009B2F5B" w:rsidSect="009B2F5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5C"/>
    <w:rsid w:val="00434B2B"/>
    <w:rsid w:val="0060375C"/>
    <w:rsid w:val="009B2F5B"/>
    <w:rsid w:val="00E1671D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2F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2F5B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9B2F5B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9B2F5B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9B2F5B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2F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2F5B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9B2F5B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9B2F5B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9B2F5B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812</Words>
  <Characters>4630</Characters>
  <Application>Microsoft Office Word</Application>
  <DocSecurity>0</DocSecurity>
  <Lines>38</Lines>
  <Paragraphs>10</Paragraphs>
  <ScaleCrop>false</ScaleCrop>
  <Company/>
  <LinksUpToDate>false</LinksUpToDate>
  <CharactersWithSpaces>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2026-09-21T12:57:00Z</dcterms:created>
  <dcterms:modified xsi:type="dcterms:W3CDTF">2026-10-23T08:31:00Z</dcterms:modified>
</cp:coreProperties>
</file>